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BC" w:rsidRPr="00285ABC" w:rsidRDefault="00285ABC" w:rsidP="00285ABC">
      <w:pPr>
        <w:pStyle w:val="af7"/>
        <w:jc w:val="center"/>
        <w:rPr>
          <w:b/>
        </w:rPr>
      </w:pPr>
      <w:r w:rsidRPr="00285ABC">
        <w:rPr>
          <w:b/>
        </w:rPr>
        <w:t>Аннотация к рабочей программе по физической культуре</w:t>
      </w:r>
    </w:p>
    <w:p w:rsidR="00285ABC" w:rsidRPr="00285ABC" w:rsidRDefault="00285ABC" w:rsidP="00285ABC">
      <w:pPr>
        <w:pStyle w:val="af7"/>
        <w:jc w:val="center"/>
        <w:rPr>
          <w:b/>
        </w:rPr>
      </w:pPr>
      <w:r w:rsidRPr="00285ABC">
        <w:rPr>
          <w:b/>
        </w:rPr>
        <w:t>для учащихся 5 – 9 классов</w:t>
      </w:r>
    </w:p>
    <w:p w:rsidR="00285ABC" w:rsidRPr="00285ABC" w:rsidRDefault="00285ABC" w:rsidP="00285ABC">
      <w:pPr>
        <w:pStyle w:val="af7"/>
      </w:pPr>
    </w:p>
    <w:p w:rsidR="00285ABC" w:rsidRPr="00285ABC" w:rsidRDefault="00285ABC" w:rsidP="00285ABC">
      <w:pPr>
        <w:pStyle w:val="af7"/>
      </w:pPr>
      <w:r w:rsidRPr="00285ABC">
        <w:t>Тематическое планирование составлено на основе учебной программы «Комплексная программа физического воспитания учащихся 1 – 11 классов» (</w:t>
      </w:r>
      <w:proofErr w:type="spellStart"/>
      <w:r w:rsidRPr="00285ABC">
        <w:t>В.И.Лях</w:t>
      </w:r>
      <w:proofErr w:type="spellEnd"/>
      <w:r w:rsidRPr="00285ABC">
        <w:t xml:space="preserve">, </w:t>
      </w:r>
      <w:proofErr w:type="spellStart"/>
      <w:r w:rsidRPr="00285ABC">
        <w:t>А.А.Зданевич</w:t>
      </w:r>
      <w:proofErr w:type="spellEnd"/>
      <w:r w:rsidRPr="00285ABC">
        <w:t xml:space="preserve">. – М.: </w:t>
      </w:r>
      <w:r w:rsidR="00A43C49">
        <w:t>Просвещение, 2009</w:t>
      </w:r>
      <w:r w:rsidRPr="00285ABC">
        <w:t>) и является частью Федерального учебного плана для образовательных учреждений Российской Федерации. Она разделена на три программы: программа для 1-4 классов, 5-9 классов и 10-11 классов.</w:t>
      </w:r>
    </w:p>
    <w:p w:rsidR="00285ABC" w:rsidRPr="00285ABC" w:rsidRDefault="00285ABC" w:rsidP="00285ABC">
      <w:pPr>
        <w:pStyle w:val="af7"/>
      </w:pPr>
      <w:r w:rsidRPr="00285ABC">
        <w:t>Для прохождения программы по физическому воспитанию в 5 – 9 классах в учебном процессе для обучения предлагается использовать следующие учебники.</w:t>
      </w:r>
    </w:p>
    <w:tbl>
      <w:tblPr>
        <w:tblW w:w="10343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448"/>
        <w:gridCol w:w="1267"/>
        <w:gridCol w:w="988"/>
        <w:gridCol w:w="5180"/>
      </w:tblGrid>
      <w:tr w:rsidR="00285ABC" w:rsidRPr="00285ABC" w:rsidTr="0057282B">
        <w:tc>
          <w:tcPr>
            <w:tcW w:w="141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Уровень программы</w:t>
            </w:r>
          </w:p>
        </w:tc>
        <w:tc>
          <w:tcPr>
            <w:tcW w:w="141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Программа</w:t>
            </w:r>
          </w:p>
        </w:tc>
        <w:tc>
          <w:tcPr>
            <w:tcW w:w="127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 xml:space="preserve"> класс</w:t>
            </w:r>
          </w:p>
        </w:tc>
        <w:tc>
          <w:tcPr>
            <w:tcW w:w="99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Кол-во часов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Учебники</w:t>
            </w:r>
          </w:p>
        </w:tc>
      </w:tr>
      <w:tr w:rsidR="00285ABC" w:rsidRPr="00285ABC" w:rsidTr="0057282B">
        <w:tc>
          <w:tcPr>
            <w:tcW w:w="141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Базовый</w:t>
            </w:r>
          </w:p>
        </w:tc>
        <w:tc>
          <w:tcPr>
            <w:tcW w:w="141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Авторская</w:t>
            </w:r>
          </w:p>
        </w:tc>
        <w:tc>
          <w:tcPr>
            <w:tcW w:w="127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5 - 9</w:t>
            </w:r>
          </w:p>
        </w:tc>
        <w:tc>
          <w:tcPr>
            <w:tcW w:w="99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r w:rsidRPr="00285ABC">
              <w:t>3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BC" w:rsidRPr="00285ABC" w:rsidRDefault="00285ABC" w:rsidP="00285ABC">
            <w:pPr>
              <w:pStyle w:val="af7"/>
            </w:pPr>
            <w:bookmarkStart w:id="0" w:name="_GoBack"/>
            <w:bookmarkEnd w:id="0"/>
            <w:r w:rsidRPr="00285ABC">
              <w:t>Физическая культура. 8 – 9 классы / под ред. В.И. Ляха. – М.: Просвещение, 2001</w:t>
            </w:r>
          </w:p>
        </w:tc>
      </w:tr>
    </w:tbl>
    <w:p w:rsidR="00285ABC" w:rsidRPr="00285ABC" w:rsidRDefault="00285ABC" w:rsidP="00285ABC">
      <w:pPr>
        <w:pStyle w:val="af7"/>
      </w:pPr>
      <w:r w:rsidRPr="00285ABC">
        <w:t xml:space="preserve">В программе </w:t>
      </w:r>
      <w:proofErr w:type="spellStart"/>
      <w:r w:rsidRPr="00285ABC">
        <w:t>В.И.Ляха</w:t>
      </w:r>
      <w:proofErr w:type="spellEnd"/>
      <w:r w:rsidRPr="00285ABC">
        <w:t xml:space="preserve">, </w:t>
      </w:r>
      <w:proofErr w:type="spellStart"/>
      <w:r w:rsidRPr="00285ABC">
        <w:t>А.А.Зданевича</w:t>
      </w:r>
      <w:proofErr w:type="spellEnd"/>
      <w:r w:rsidRPr="00285ABC"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285ABC" w:rsidRPr="00285ABC" w:rsidRDefault="00285ABC" w:rsidP="00285ABC">
      <w:pPr>
        <w:pStyle w:val="af7"/>
      </w:pPr>
      <w:r w:rsidRPr="00285ABC">
        <w:t>Программный материал усложняется по разделам каждый год за счёт увеличения сложности элементов на базе ранее пройденных.  Для прохождения теоретических сведений можно выделять время как в процессе урока, так и один час урочного времени в каждой четверти.</w:t>
      </w:r>
    </w:p>
    <w:p w:rsidR="00285ABC" w:rsidRPr="00285ABC" w:rsidRDefault="00285ABC" w:rsidP="00285ABC">
      <w:pPr>
        <w:pStyle w:val="af7"/>
      </w:pPr>
      <w:r w:rsidRPr="00285ABC"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</w:t>
      </w:r>
      <w:proofErr w:type="gramStart"/>
      <w:r w:rsidRPr="00285ABC">
        <w:t>результатов</w:t>
      </w:r>
      <w:proofErr w:type="gramEnd"/>
      <w:r w:rsidRPr="00285ABC">
        <w:t xml:space="preserve">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285ABC" w:rsidRPr="00285ABC" w:rsidRDefault="00285ABC" w:rsidP="00285ABC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84D2F" w:rsidRPr="00285ABC" w:rsidRDefault="00384D2F" w:rsidP="009F3A3C">
      <w:pPr>
        <w:rPr>
          <w:rFonts w:ascii="Times New Roman" w:hAnsi="Times New Roman" w:cs="Times New Roman"/>
          <w:sz w:val="24"/>
          <w:szCs w:val="24"/>
        </w:rPr>
      </w:pPr>
    </w:p>
    <w:sectPr w:rsidR="00384D2F" w:rsidRPr="00285ABC" w:rsidSect="002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5FFE"/>
    <w:multiLevelType w:val="hybridMultilevel"/>
    <w:tmpl w:val="8DE05A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21666D"/>
    <w:multiLevelType w:val="multilevel"/>
    <w:tmpl w:val="853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96052"/>
    <w:multiLevelType w:val="multilevel"/>
    <w:tmpl w:val="CEF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17B26B0"/>
    <w:multiLevelType w:val="multilevel"/>
    <w:tmpl w:val="DBB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95D1F"/>
    <w:multiLevelType w:val="hybridMultilevel"/>
    <w:tmpl w:val="02C2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853F9"/>
    <w:multiLevelType w:val="hybridMultilevel"/>
    <w:tmpl w:val="9A9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3">
    <w:nsid w:val="311C49C1"/>
    <w:multiLevelType w:val="hybridMultilevel"/>
    <w:tmpl w:val="3DBA5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0762D"/>
    <w:multiLevelType w:val="multilevel"/>
    <w:tmpl w:val="E6E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F4E6D"/>
    <w:multiLevelType w:val="hybridMultilevel"/>
    <w:tmpl w:val="F848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04B67"/>
    <w:multiLevelType w:val="hybridMultilevel"/>
    <w:tmpl w:val="B4D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D58E5"/>
    <w:multiLevelType w:val="hybridMultilevel"/>
    <w:tmpl w:val="1A965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B12DD7"/>
    <w:multiLevelType w:val="multilevel"/>
    <w:tmpl w:val="894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52128"/>
    <w:multiLevelType w:val="hybridMultilevel"/>
    <w:tmpl w:val="0460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E4AA6"/>
    <w:multiLevelType w:val="hybridMultilevel"/>
    <w:tmpl w:val="4350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E7BC1"/>
    <w:multiLevelType w:val="multilevel"/>
    <w:tmpl w:val="F74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11F99"/>
    <w:multiLevelType w:val="hybridMultilevel"/>
    <w:tmpl w:val="773C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5C73"/>
    <w:multiLevelType w:val="multilevel"/>
    <w:tmpl w:val="F92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5424E"/>
    <w:multiLevelType w:val="multilevel"/>
    <w:tmpl w:val="E82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150084"/>
    <w:multiLevelType w:val="hybridMultilevel"/>
    <w:tmpl w:val="485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63005499"/>
    <w:multiLevelType w:val="hybridMultilevel"/>
    <w:tmpl w:val="DC52F504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"/>
  </w:num>
  <w:num w:numId="5">
    <w:abstractNumId w:val="19"/>
  </w:num>
  <w:num w:numId="6">
    <w:abstractNumId w:val="26"/>
  </w:num>
  <w:num w:numId="7">
    <w:abstractNumId w:val="6"/>
  </w:num>
  <w:num w:numId="8">
    <w:abstractNumId w:val="3"/>
  </w:num>
  <w:num w:numId="9">
    <w:abstractNumId w:val="21"/>
  </w:num>
  <w:num w:numId="10">
    <w:abstractNumId w:val="27"/>
  </w:num>
  <w:num w:numId="11">
    <w:abstractNumId w:val="1"/>
  </w:num>
  <w:num w:numId="12">
    <w:abstractNumId w:val="16"/>
  </w:num>
  <w:num w:numId="13">
    <w:abstractNumId w:val="24"/>
  </w:num>
  <w:num w:numId="14">
    <w:abstractNumId w:val="0"/>
  </w:num>
  <w:num w:numId="15">
    <w:abstractNumId w:val="29"/>
  </w:num>
  <w:num w:numId="16">
    <w:abstractNumId w:val="10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17"/>
  </w:num>
  <w:num w:numId="22">
    <w:abstractNumId w:val="8"/>
  </w:num>
  <w:num w:numId="23">
    <w:abstractNumId w:val="14"/>
  </w:num>
  <w:num w:numId="24">
    <w:abstractNumId w:val="12"/>
  </w:num>
  <w:num w:numId="25">
    <w:abstractNumId w:val="28"/>
  </w:num>
  <w:num w:numId="26">
    <w:abstractNumId w:val="11"/>
  </w:num>
  <w:num w:numId="27">
    <w:abstractNumId w:val="23"/>
  </w:num>
  <w:num w:numId="28">
    <w:abstractNumId w:val="30"/>
  </w:num>
  <w:num w:numId="29">
    <w:abstractNumId w:val="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CBB"/>
    <w:rsid w:val="00285ABC"/>
    <w:rsid w:val="0032490E"/>
    <w:rsid w:val="00384D2F"/>
    <w:rsid w:val="0065603C"/>
    <w:rsid w:val="006C417B"/>
    <w:rsid w:val="007409C7"/>
    <w:rsid w:val="009F3A3C"/>
    <w:rsid w:val="00A43C49"/>
    <w:rsid w:val="00C53D26"/>
    <w:rsid w:val="00CE501E"/>
    <w:rsid w:val="00D045C4"/>
    <w:rsid w:val="00D11CBB"/>
    <w:rsid w:val="00F2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1EE2-1D30-41ED-8C0F-E99D05D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26"/>
  </w:style>
  <w:style w:type="paragraph" w:styleId="1">
    <w:name w:val="heading 1"/>
    <w:basedOn w:val="a"/>
    <w:link w:val="10"/>
    <w:uiPriority w:val="9"/>
    <w:qFormat/>
    <w:rsid w:val="00D1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1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09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09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CBB"/>
  </w:style>
  <w:style w:type="character" w:styleId="a3">
    <w:name w:val="Hyperlink"/>
    <w:basedOn w:val="a0"/>
    <w:uiPriority w:val="99"/>
    <w:semiHidden/>
    <w:unhideWhenUsed/>
    <w:rsid w:val="00D11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CBB"/>
    <w:rPr>
      <w:color w:val="800080"/>
      <w:u w:val="single"/>
    </w:rPr>
  </w:style>
  <w:style w:type="character" w:customStyle="1" w:styleId="submitted">
    <w:name w:val="submitted"/>
    <w:basedOn w:val="a0"/>
    <w:rsid w:val="00D11CBB"/>
  </w:style>
  <w:style w:type="paragraph" w:styleId="a5">
    <w:name w:val="Normal (Web)"/>
    <w:basedOn w:val="a"/>
    <w:uiPriority w:val="99"/>
    <w:unhideWhenUsed/>
    <w:rsid w:val="00D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1C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1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D11CBB"/>
  </w:style>
  <w:style w:type="paragraph" w:customStyle="1" w:styleId="search-excerpt">
    <w:name w:val="search-excerpt"/>
    <w:basedOn w:val="a"/>
    <w:rsid w:val="00D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11CBB"/>
  </w:style>
  <w:style w:type="character" w:customStyle="1" w:styleId="b-sharetext">
    <w:name w:val="b-share__text"/>
    <w:basedOn w:val="a0"/>
    <w:rsid w:val="00D11CBB"/>
  </w:style>
  <w:style w:type="character" w:customStyle="1" w:styleId="b-share-icon">
    <w:name w:val="b-share-icon"/>
    <w:basedOn w:val="a0"/>
    <w:rsid w:val="00D11CBB"/>
  </w:style>
  <w:style w:type="character" w:customStyle="1" w:styleId="b-share-popupicon">
    <w:name w:val="b-share-popup__icon"/>
    <w:basedOn w:val="a0"/>
    <w:rsid w:val="00D11CBB"/>
  </w:style>
  <w:style w:type="character" w:customStyle="1" w:styleId="b-share-popupitemtext">
    <w:name w:val="b-share-popup__item__text"/>
    <w:basedOn w:val="a0"/>
    <w:rsid w:val="00D11CBB"/>
  </w:style>
  <w:style w:type="numbering" w:customStyle="1" w:styleId="31">
    <w:name w:val="Нет списка3"/>
    <w:next w:val="a2"/>
    <w:uiPriority w:val="99"/>
    <w:semiHidden/>
    <w:unhideWhenUsed/>
    <w:rsid w:val="00D11CBB"/>
  </w:style>
  <w:style w:type="character" w:styleId="a7">
    <w:name w:val="Emphasis"/>
    <w:basedOn w:val="a0"/>
    <w:uiPriority w:val="20"/>
    <w:qFormat/>
    <w:rsid w:val="00D11CBB"/>
    <w:rPr>
      <w:i/>
      <w:iCs/>
    </w:rPr>
  </w:style>
  <w:style w:type="numbering" w:customStyle="1" w:styleId="41">
    <w:name w:val="Нет списка4"/>
    <w:next w:val="a2"/>
    <w:semiHidden/>
    <w:rsid w:val="0065603C"/>
  </w:style>
  <w:style w:type="table" w:styleId="a8">
    <w:name w:val="Table Grid"/>
    <w:basedOn w:val="a1"/>
    <w:rsid w:val="0065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5603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56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5603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65603C"/>
  </w:style>
  <w:style w:type="paragraph" w:styleId="ae">
    <w:name w:val="Balloon Text"/>
    <w:basedOn w:val="a"/>
    <w:link w:val="af"/>
    <w:rsid w:val="006560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65603C"/>
    <w:rPr>
      <w:rFonts w:ascii="Tahoma" w:eastAsia="Times New Roman" w:hAnsi="Tahoma" w:cs="Times New Roman"/>
      <w:sz w:val="16"/>
      <w:szCs w:val="16"/>
    </w:rPr>
  </w:style>
  <w:style w:type="character" w:styleId="af0">
    <w:name w:val="line number"/>
    <w:rsid w:val="0065603C"/>
  </w:style>
  <w:style w:type="paragraph" w:styleId="af1">
    <w:name w:val="header"/>
    <w:basedOn w:val="a"/>
    <w:link w:val="af2"/>
    <w:uiPriority w:val="99"/>
    <w:rsid w:val="00656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603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40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5">
    <w:name w:val="Нет списка5"/>
    <w:next w:val="a2"/>
    <w:semiHidden/>
    <w:rsid w:val="007409C7"/>
  </w:style>
  <w:style w:type="table" w:customStyle="1" w:styleId="12">
    <w:name w:val="Сетка таблицы1"/>
    <w:basedOn w:val="a1"/>
    <w:next w:val="a8"/>
    <w:uiPriority w:val="59"/>
    <w:rsid w:val="0074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13"/>
    <w:uiPriority w:val="99"/>
    <w:rsid w:val="00740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uiPriority w:val="99"/>
    <w:semiHidden/>
    <w:rsid w:val="007409C7"/>
  </w:style>
  <w:style w:type="paragraph" w:styleId="22">
    <w:name w:val="Body Text Indent 2"/>
    <w:basedOn w:val="a"/>
    <w:link w:val="23"/>
    <w:rsid w:val="00740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4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740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6">
    <w:name w:val="Название Знак"/>
    <w:basedOn w:val="a0"/>
    <w:link w:val="af5"/>
    <w:rsid w:val="007409C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7">
    <w:name w:val="caption"/>
    <w:basedOn w:val="a"/>
    <w:next w:val="a"/>
    <w:qFormat/>
    <w:rsid w:val="00740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0">
    <w:name w:val="Основной текст (13)_"/>
    <w:basedOn w:val="a0"/>
    <w:link w:val="131"/>
    <w:uiPriority w:val="99"/>
    <w:rsid w:val="007409C7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7409C7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7409C7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3">
    <w:name w:val="Основной текст Знак1"/>
    <w:basedOn w:val="a0"/>
    <w:link w:val="af3"/>
    <w:uiPriority w:val="99"/>
    <w:rsid w:val="007409C7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0"/>
    <w:uiPriority w:val="99"/>
    <w:rsid w:val="007409C7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4">
    <w:name w:val="Основной текст (13)"/>
    <w:basedOn w:val="130"/>
    <w:uiPriority w:val="99"/>
    <w:rsid w:val="007409C7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7409C7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7409C7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7409C7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7409C7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7409C7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7409C7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7409C7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7409C7"/>
    <w:rPr>
      <w:rFonts w:ascii="Times New Roman" w:hAnsi="Times New Roman" w:cs="Times New Roman"/>
      <w:spacing w:val="1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2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1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7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3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4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58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7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94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5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6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51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6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493846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28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76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20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73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21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0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2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2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8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2011-10-14T14:27:00Z</dcterms:created>
  <dcterms:modified xsi:type="dcterms:W3CDTF">2015-03-13T06:31:00Z</dcterms:modified>
</cp:coreProperties>
</file>